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CC66B" w14:textId="77777777" w:rsidR="008C2808" w:rsidRDefault="008C2808" w:rsidP="008C280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412199" w14:textId="5EF69D7E" w:rsidR="008C2808" w:rsidRDefault="008C2808" w:rsidP="008C280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</w:t>
      </w:r>
      <w:r w:rsidR="00E11B80">
        <w:rPr>
          <w:rFonts w:ascii="Arial" w:hAnsi="Arial" w:cs="Arial"/>
          <w:b/>
          <w:bCs/>
          <w:sz w:val="24"/>
          <w:szCs w:val="24"/>
        </w:rPr>
        <w:t>1</w:t>
      </w:r>
      <w:r w:rsidR="00634428">
        <w:rPr>
          <w:rFonts w:ascii="Arial" w:hAnsi="Arial" w:cs="Arial"/>
          <w:b/>
          <w:bCs/>
          <w:sz w:val="24"/>
          <w:szCs w:val="24"/>
        </w:rPr>
        <w:t xml:space="preserve"> Super Bowl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F4AB7">
        <w:rPr>
          <w:rFonts w:ascii="Arial" w:hAnsi="Arial" w:cs="Arial"/>
          <w:b/>
          <w:bCs/>
          <w:sz w:val="24"/>
          <w:szCs w:val="24"/>
        </w:rPr>
        <w:t xml:space="preserve">“Make a Game Plan” </w:t>
      </w:r>
      <w:r>
        <w:rPr>
          <w:rFonts w:ascii="Arial" w:hAnsi="Arial" w:cs="Arial"/>
          <w:b/>
          <w:bCs/>
          <w:sz w:val="24"/>
          <w:szCs w:val="24"/>
        </w:rPr>
        <w:t>Impaired Driver Campaign</w:t>
      </w:r>
    </w:p>
    <w:p w14:paraId="44B2A720" w14:textId="6BC892B5" w:rsidR="008C2808" w:rsidRDefault="00A51F0A" w:rsidP="008C280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Quick Facts</w:t>
      </w:r>
    </w:p>
    <w:p w14:paraId="08B11821" w14:textId="77777777" w:rsidR="00A51F0A" w:rsidRPr="00683782" w:rsidRDefault="00A51F0A" w:rsidP="008C280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04C428F" w14:textId="56B81C56" w:rsidR="00ED773F" w:rsidRPr="00991CD7" w:rsidRDefault="00ED773F" w:rsidP="00ED773F">
      <w:pPr>
        <w:spacing w:before="240" w:after="240"/>
        <w:ind w:left="-14"/>
        <w:rPr>
          <w:rFonts w:ascii="Arial" w:hAnsi="Arial" w:cs="Arial"/>
          <w:b/>
          <w:bCs/>
          <w:sz w:val="24"/>
          <w:szCs w:val="24"/>
        </w:rPr>
      </w:pPr>
      <w:r w:rsidRPr="00991CD7">
        <w:rPr>
          <w:rFonts w:ascii="Arial" w:hAnsi="Arial" w:cs="Arial"/>
          <w:b/>
          <w:bCs/>
          <w:sz w:val="24"/>
          <w:szCs w:val="24"/>
        </w:rPr>
        <w:t xml:space="preserve">Most Washingtonians Drive Sober and Will </w:t>
      </w:r>
      <w:r w:rsidR="00A51F0A">
        <w:rPr>
          <w:rFonts w:ascii="Arial" w:hAnsi="Arial" w:cs="Arial"/>
          <w:b/>
          <w:bCs/>
          <w:sz w:val="24"/>
          <w:szCs w:val="24"/>
        </w:rPr>
        <w:t>Intervene</w:t>
      </w:r>
      <w:r w:rsidRPr="00991CD7">
        <w:rPr>
          <w:rFonts w:ascii="Arial" w:hAnsi="Arial" w:cs="Arial"/>
          <w:b/>
          <w:bCs/>
          <w:sz w:val="24"/>
          <w:szCs w:val="24"/>
        </w:rPr>
        <w:t xml:space="preserve"> to Prevent Impaired Driving</w:t>
      </w:r>
    </w:p>
    <w:p w14:paraId="28A2326E" w14:textId="29B46068" w:rsidR="00ED773F" w:rsidRPr="00ED773F" w:rsidRDefault="00ED773F" w:rsidP="00ED773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D773F">
        <w:rPr>
          <w:rFonts w:ascii="Arial" w:eastAsia="Times New Roman" w:hAnsi="Arial" w:cs="Arial"/>
          <w:sz w:val="24"/>
          <w:szCs w:val="24"/>
        </w:rPr>
        <w:t xml:space="preserve">Most of us in Washington (78 percent) don’t drive after drinking; still Washington experienced 231 deaths related to impaired driving </w:t>
      </w:r>
      <w:r w:rsidR="00B140CC">
        <w:rPr>
          <w:rFonts w:ascii="Arial" w:eastAsia="Times New Roman" w:hAnsi="Arial" w:cs="Arial"/>
          <w:sz w:val="24"/>
          <w:szCs w:val="24"/>
        </w:rPr>
        <w:t>in 2019</w:t>
      </w:r>
      <w:r w:rsidRPr="00ED773F">
        <w:rPr>
          <w:rFonts w:ascii="Arial" w:eastAsia="Times New Roman" w:hAnsi="Arial" w:cs="Arial"/>
          <w:sz w:val="24"/>
          <w:szCs w:val="24"/>
        </w:rPr>
        <w:t xml:space="preserve"> in our state. </w:t>
      </w:r>
    </w:p>
    <w:p w14:paraId="71756E90" w14:textId="77777777" w:rsidR="00ED773F" w:rsidRPr="00ED773F" w:rsidRDefault="00ED773F" w:rsidP="00ED773F">
      <w:pPr>
        <w:pStyle w:val="ListParagraph"/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411F8AE4" w14:textId="77777777" w:rsidR="00ED773F" w:rsidRPr="00ED773F" w:rsidRDefault="00ED773F" w:rsidP="00ED773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D773F">
        <w:rPr>
          <w:rFonts w:ascii="Arial" w:eastAsia="Times New Roman" w:hAnsi="Arial" w:cs="Arial"/>
          <w:sz w:val="24"/>
          <w:szCs w:val="24"/>
        </w:rPr>
        <w:t xml:space="preserve">It’s going to take all of us to drive that number toward zero. And that’s exactly what’s happening. Most Washingtonians (81 percent), when in a situation to intervene, take action to prevent someone from driving impaired. </w:t>
      </w:r>
    </w:p>
    <w:p w14:paraId="57D55596" w14:textId="77777777" w:rsidR="00ED773F" w:rsidRPr="00ED773F" w:rsidRDefault="00ED773F" w:rsidP="00ED773F">
      <w:pPr>
        <w:rPr>
          <w:rFonts w:ascii="Arial" w:hAnsi="Arial" w:cs="Arial"/>
        </w:rPr>
      </w:pPr>
    </w:p>
    <w:p w14:paraId="778E7DDA" w14:textId="0AE73D1F" w:rsidR="00ED773F" w:rsidRPr="00AF5AA3" w:rsidRDefault="00ED773F" w:rsidP="003233BB">
      <w:pPr>
        <w:spacing w:before="240" w:after="240"/>
        <w:rPr>
          <w:rFonts w:ascii="Arial" w:hAnsi="Arial" w:cs="Arial"/>
          <w:b/>
          <w:bCs/>
          <w:sz w:val="24"/>
          <w:szCs w:val="24"/>
        </w:rPr>
      </w:pPr>
      <w:r w:rsidRPr="00AF5AA3">
        <w:rPr>
          <w:rFonts w:ascii="Arial" w:hAnsi="Arial" w:cs="Arial"/>
          <w:b/>
          <w:bCs/>
          <w:sz w:val="24"/>
          <w:szCs w:val="24"/>
        </w:rPr>
        <w:t>Using Alcohol and Cannabis Together Lead to Crashes</w:t>
      </w:r>
    </w:p>
    <w:p w14:paraId="5B5AEDDE" w14:textId="54820324" w:rsidR="000F4D44" w:rsidRDefault="00ED773F" w:rsidP="000F4D44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r w:rsidRPr="00ED773F">
        <w:rPr>
          <w:rFonts w:ascii="Arial" w:eastAsia="Calibri" w:hAnsi="Arial" w:cs="Arial"/>
          <w:sz w:val="24"/>
          <w:szCs w:val="24"/>
        </w:rPr>
        <w:t>Drivers who are impaired from more than one substance—usually alcohol and cannabis – are now the most common type of driver involved in deadly crashes.</w:t>
      </w:r>
    </w:p>
    <w:p w14:paraId="1ABF4DC1" w14:textId="77777777" w:rsidR="000F4D44" w:rsidRPr="000F4D44" w:rsidRDefault="000F4D44" w:rsidP="000F4D44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5D76B4D" w14:textId="46E9F2E3" w:rsidR="000F4D44" w:rsidRDefault="00232C0E" w:rsidP="000F4D44">
      <w:pPr>
        <w:pStyle w:val="ListParagraph"/>
        <w:numPr>
          <w:ilvl w:val="0"/>
          <w:numId w:val="3"/>
        </w:numPr>
        <w:ind w:left="720"/>
        <w:rPr>
          <w:rFonts w:ascii="Arial" w:eastAsia="Calibri" w:hAnsi="Arial" w:cs="Arial"/>
          <w:sz w:val="24"/>
          <w:szCs w:val="24"/>
        </w:rPr>
      </w:pPr>
      <w:r w:rsidRPr="00C5362B">
        <w:rPr>
          <w:rFonts w:ascii="Arial" w:eastAsia="Calibri" w:hAnsi="Arial" w:cs="Arial"/>
          <w:sz w:val="24"/>
          <w:szCs w:val="24"/>
        </w:rPr>
        <w:t>More than half of the drivers in fatal crashes</w:t>
      </w:r>
      <w:r w:rsidR="00FD2737" w:rsidRPr="00C5362B">
        <w:rPr>
          <w:rFonts w:ascii="Arial" w:eastAsia="Calibri" w:hAnsi="Arial" w:cs="Arial"/>
          <w:sz w:val="24"/>
          <w:szCs w:val="24"/>
        </w:rPr>
        <w:t xml:space="preserve"> positive for cannabis were also positive for alcohol.</w:t>
      </w:r>
    </w:p>
    <w:p w14:paraId="61893FBC" w14:textId="77777777" w:rsidR="00672619" w:rsidRPr="00672619" w:rsidRDefault="00672619" w:rsidP="00672619">
      <w:pPr>
        <w:pStyle w:val="ListParagraph"/>
        <w:rPr>
          <w:rFonts w:ascii="Arial" w:eastAsia="Calibri" w:hAnsi="Arial" w:cs="Arial"/>
          <w:sz w:val="24"/>
          <w:szCs w:val="24"/>
        </w:rPr>
      </w:pPr>
    </w:p>
    <w:p w14:paraId="25FE3A9F" w14:textId="11DAC516" w:rsidR="000F4D44" w:rsidRDefault="00E5108A" w:rsidP="006D7E0B">
      <w:pPr>
        <w:pStyle w:val="ListParagraph"/>
        <w:numPr>
          <w:ilvl w:val="0"/>
          <w:numId w:val="3"/>
        </w:numPr>
        <w:ind w:left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By 2016, the number of </w:t>
      </w:r>
      <w:r w:rsidR="005323E2">
        <w:rPr>
          <w:rFonts w:ascii="Arial" w:eastAsia="Calibri" w:hAnsi="Arial" w:cs="Arial"/>
          <w:sz w:val="24"/>
          <w:szCs w:val="24"/>
        </w:rPr>
        <w:t xml:space="preserve">drivers testing positive for impairment from two or more substances </w:t>
      </w:r>
      <w:r w:rsidR="00C6157D">
        <w:rPr>
          <w:rFonts w:ascii="Arial" w:eastAsia="Calibri" w:hAnsi="Arial" w:cs="Arial"/>
          <w:sz w:val="24"/>
          <w:szCs w:val="24"/>
        </w:rPr>
        <w:t>became the most prevalent type of impaired driver.</w:t>
      </w:r>
    </w:p>
    <w:p w14:paraId="51B0AC44" w14:textId="77777777" w:rsidR="006D7E0B" w:rsidRPr="006D7E0B" w:rsidRDefault="006D7E0B" w:rsidP="006D7E0B">
      <w:pPr>
        <w:pStyle w:val="ListParagraph"/>
        <w:rPr>
          <w:rFonts w:ascii="Arial" w:eastAsia="Calibri" w:hAnsi="Arial" w:cs="Arial"/>
          <w:sz w:val="24"/>
          <w:szCs w:val="24"/>
        </w:rPr>
      </w:pPr>
    </w:p>
    <w:p w14:paraId="2F2BA2F3" w14:textId="0C8E1BE8" w:rsidR="00ED773F" w:rsidRDefault="00ED773F" w:rsidP="00DE26F8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D773F">
        <w:rPr>
          <w:rFonts w:ascii="Arial" w:hAnsi="Arial" w:cs="Arial"/>
          <w:sz w:val="24"/>
          <w:szCs w:val="24"/>
        </w:rPr>
        <w:t>If you use marijuana after drinking alcohol, you increase your crash risk.</w:t>
      </w:r>
    </w:p>
    <w:p w14:paraId="744912FA" w14:textId="77777777" w:rsidR="00847C18" w:rsidRPr="00847C18" w:rsidRDefault="00847C18" w:rsidP="00847C18">
      <w:pPr>
        <w:pStyle w:val="ListParagraph"/>
        <w:rPr>
          <w:rFonts w:ascii="Arial" w:hAnsi="Arial" w:cs="Arial"/>
          <w:sz w:val="24"/>
          <w:szCs w:val="24"/>
        </w:rPr>
      </w:pPr>
    </w:p>
    <w:p w14:paraId="42D158D1" w14:textId="40337CDA" w:rsidR="00847C18" w:rsidRPr="00847C18" w:rsidRDefault="00847C18" w:rsidP="00847C1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47C18">
        <w:rPr>
          <w:rFonts w:ascii="Arial" w:hAnsi="Arial" w:cs="Arial"/>
          <w:b/>
          <w:bCs/>
          <w:sz w:val="24"/>
          <w:szCs w:val="24"/>
        </w:rPr>
        <w:t>Even Walking Impaired Can Put You at Risk</w:t>
      </w:r>
    </w:p>
    <w:p w14:paraId="1249831A" w14:textId="29372FFF" w:rsidR="00847C18" w:rsidRDefault="00847C18" w:rsidP="00847C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392247" w14:textId="5715F578" w:rsidR="00847C18" w:rsidRPr="00847C18" w:rsidRDefault="00847C18" w:rsidP="00847C1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</w:t>
      </w:r>
      <w:r w:rsidR="00755CE8">
        <w:rPr>
          <w:rFonts w:ascii="Arial" w:hAnsi="Arial" w:cs="Arial"/>
          <w:sz w:val="24"/>
          <w:szCs w:val="24"/>
        </w:rPr>
        <w:t xml:space="preserve"> percent </w:t>
      </w:r>
      <w:r>
        <w:rPr>
          <w:rFonts w:ascii="Arial" w:hAnsi="Arial" w:cs="Arial"/>
          <w:sz w:val="24"/>
          <w:szCs w:val="24"/>
        </w:rPr>
        <w:t>of pedestrian traffic deaths involved an impaired pedestrian.</w:t>
      </w:r>
    </w:p>
    <w:p w14:paraId="1855CC72" w14:textId="77777777" w:rsidR="008C2808" w:rsidRPr="008C2808" w:rsidRDefault="008C2808" w:rsidP="008C2808">
      <w:pPr>
        <w:pStyle w:val="ListParagraph"/>
        <w:rPr>
          <w:rFonts w:ascii="Arial" w:hAnsi="Arial" w:cs="Arial"/>
          <w:sz w:val="24"/>
          <w:szCs w:val="24"/>
        </w:rPr>
      </w:pPr>
    </w:p>
    <w:p w14:paraId="67252DAA" w14:textId="57638CFB" w:rsidR="008C2808" w:rsidRPr="008C2808" w:rsidRDefault="008C2808" w:rsidP="008C2808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###</w:t>
      </w:r>
    </w:p>
    <w:p w14:paraId="47170B9F" w14:textId="237A4E94" w:rsidR="00ED773F" w:rsidRDefault="00ED773F">
      <w:pPr>
        <w:rPr>
          <w:rFonts w:ascii="Arial" w:hAnsi="Arial" w:cs="Arial"/>
        </w:rPr>
      </w:pPr>
    </w:p>
    <w:p w14:paraId="7F8BB506" w14:textId="2DACA686" w:rsidR="00481FCE" w:rsidRDefault="00481FCE">
      <w:pPr>
        <w:rPr>
          <w:rFonts w:ascii="Arial" w:hAnsi="Arial" w:cs="Arial"/>
        </w:rPr>
      </w:pPr>
    </w:p>
    <w:p w14:paraId="537D1DCC" w14:textId="2621065E" w:rsidR="00481FCE" w:rsidRDefault="00481FCE">
      <w:pPr>
        <w:rPr>
          <w:rFonts w:ascii="Arial" w:hAnsi="Arial" w:cs="Arial"/>
        </w:rPr>
      </w:pPr>
    </w:p>
    <w:p w14:paraId="5BFE0243" w14:textId="3AA9B46F" w:rsidR="00C54155" w:rsidRDefault="00C54155">
      <w:pPr>
        <w:rPr>
          <w:rFonts w:ascii="Arial" w:hAnsi="Arial" w:cs="Arial"/>
        </w:rPr>
      </w:pPr>
    </w:p>
    <w:p w14:paraId="307770D9" w14:textId="3604C823" w:rsidR="00A51F0A" w:rsidRDefault="00A51F0A">
      <w:pPr>
        <w:rPr>
          <w:rFonts w:ascii="Arial" w:hAnsi="Arial" w:cs="Arial"/>
          <w:b/>
          <w:bCs/>
          <w:sz w:val="24"/>
          <w:szCs w:val="24"/>
        </w:rPr>
      </w:pPr>
    </w:p>
    <w:sectPr w:rsidR="00A51F0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D6FC0" w14:textId="77777777" w:rsidR="00A52C69" w:rsidRDefault="00A52C69" w:rsidP="00892D36">
      <w:pPr>
        <w:spacing w:after="0" w:line="240" w:lineRule="auto"/>
      </w:pPr>
      <w:r>
        <w:separator/>
      </w:r>
    </w:p>
  </w:endnote>
  <w:endnote w:type="continuationSeparator" w:id="0">
    <w:p w14:paraId="4CF92EF3" w14:textId="77777777" w:rsidR="00A52C69" w:rsidRDefault="00A52C69" w:rsidP="0089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Code Pro">
    <w:altName w:val="Consola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4608A" w14:textId="77777777" w:rsidR="00A52C69" w:rsidRDefault="00A52C69" w:rsidP="00892D36">
      <w:pPr>
        <w:spacing w:after="0" w:line="240" w:lineRule="auto"/>
      </w:pPr>
      <w:r>
        <w:separator/>
      </w:r>
    </w:p>
  </w:footnote>
  <w:footnote w:type="continuationSeparator" w:id="0">
    <w:p w14:paraId="595567F5" w14:textId="77777777" w:rsidR="00A52C69" w:rsidRDefault="00A52C69" w:rsidP="00892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AC058" w14:textId="076F624B" w:rsidR="00892D36" w:rsidRDefault="00867EFD">
    <w:pPr>
      <w:pStyle w:val="Header"/>
    </w:pPr>
    <w:r>
      <w:rPr>
        <w:noProof/>
      </w:rPr>
      <w:drawing>
        <wp:inline distT="0" distB="0" distL="0" distR="0" wp14:anchorId="3F40DF6F" wp14:editId="450C6444">
          <wp:extent cx="1937482" cy="619125"/>
          <wp:effectExtent l="0" t="0" r="5715" b="0"/>
          <wp:docPr id="8" name="Picture 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883" cy="623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9199D"/>
    <w:multiLevelType w:val="hybridMultilevel"/>
    <w:tmpl w:val="A050B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40146"/>
    <w:multiLevelType w:val="hybridMultilevel"/>
    <w:tmpl w:val="F7564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A057C"/>
    <w:multiLevelType w:val="hybridMultilevel"/>
    <w:tmpl w:val="10607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201D1"/>
    <w:multiLevelType w:val="hybridMultilevel"/>
    <w:tmpl w:val="E02C9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922A98"/>
    <w:multiLevelType w:val="hybridMultilevel"/>
    <w:tmpl w:val="83A00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B094D"/>
    <w:multiLevelType w:val="hybridMultilevel"/>
    <w:tmpl w:val="82B26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953B5"/>
    <w:multiLevelType w:val="hybridMultilevel"/>
    <w:tmpl w:val="368CE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5479"/>
    <w:multiLevelType w:val="hybridMultilevel"/>
    <w:tmpl w:val="F258CA42"/>
    <w:lvl w:ilvl="0" w:tplc="C14AA678">
      <w:start w:val="2020"/>
      <w:numFmt w:val="bullet"/>
      <w:lvlText w:val="-"/>
      <w:lvlJc w:val="left"/>
      <w:pPr>
        <w:ind w:left="720" w:hanging="360"/>
      </w:pPr>
      <w:rPr>
        <w:rFonts w:ascii="Arial" w:eastAsia="Source Code Pr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F"/>
    <w:rsid w:val="00004B47"/>
    <w:rsid w:val="000066FA"/>
    <w:rsid w:val="0002592D"/>
    <w:rsid w:val="0003205C"/>
    <w:rsid w:val="00045353"/>
    <w:rsid w:val="0006380F"/>
    <w:rsid w:val="000819A6"/>
    <w:rsid w:val="00086129"/>
    <w:rsid w:val="000B1C56"/>
    <w:rsid w:val="000C690D"/>
    <w:rsid w:val="000F4AB7"/>
    <w:rsid w:val="000F4D44"/>
    <w:rsid w:val="00104350"/>
    <w:rsid w:val="001129DA"/>
    <w:rsid w:val="00132F3A"/>
    <w:rsid w:val="00143C02"/>
    <w:rsid w:val="001540B9"/>
    <w:rsid w:val="001745E8"/>
    <w:rsid w:val="00185F73"/>
    <w:rsid w:val="001B4D60"/>
    <w:rsid w:val="001C2AF5"/>
    <w:rsid w:val="001C4384"/>
    <w:rsid w:val="001D75E7"/>
    <w:rsid w:val="001F1BD4"/>
    <w:rsid w:val="001F1D97"/>
    <w:rsid w:val="0020543D"/>
    <w:rsid w:val="00232C0E"/>
    <w:rsid w:val="002352CB"/>
    <w:rsid w:val="00253DEE"/>
    <w:rsid w:val="00273722"/>
    <w:rsid w:val="00292978"/>
    <w:rsid w:val="00297FFD"/>
    <w:rsid w:val="002A14ED"/>
    <w:rsid w:val="002A24FA"/>
    <w:rsid w:val="002B3545"/>
    <w:rsid w:val="002C7F0E"/>
    <w:rsid w:val="002F2888"/>
    <w:rsid w:val="002F32A6"/>
    <w:rsid w:val="002F7105"/>
    <w:rsid w:val="00305607"/>
    <w:rsid w:val="003233BB"/>
    <w:rsid w:val="0033416E"/>
    <w:rsid w:val="0033705A"/>
    <w:rsid w:val="00341E6B"/>
    <w:rsid w:val="00356F81"/>
    <w:rsid w:val="003603B9"/>
    <w:rsid w:val="003B5E57"/>
    <w:rsid w:val="003C5935"/>
    <w:rsid w:val="003C5B76"/>
    <w:rsid w:val="003C6663"/>
    <w:rsid w:val="004124AA"/>
    <w:rsid w:val="00422E75"/>
    <w:rsid w:val="00424CC4"/>
    <w:rsid w:val="00440283"/>
    <w:rsid w:val="00450027"/>
    <w:rsid w:val="0048182A"/>
    <w:rsid w:val="00481FCE"/>
    <w:rsid w:val="00483FB2"/>
    <w:rsid w:val="00490F19"/>
    <w:rsid w:val="004939E3"/>
    <w:rsid w:val="004B2A09"/>
    <w:rsid w:val="004B6738"/>
    <w:rsid w:val="004E3F0F"/>
    <w:rsid w:val="004E6F86"/>
    <w:rsid w:val="00516B88"/>
    <w:rsid w:val="00527C51"/>
    <w:rsid w:val="005323E2"/>
    <w:rsid w:val="005333B7"/>
    <w:rsid w:val="00536B95"/>
    <w:rsid w:val="00562396"/>
    <w:rsid w:val="005850F3"/>
    <w:rsid w:val="005B1DCE"/>
    <w:rsid w:val="005C2DFC"/>
    <w:rsid w:val="005E400B"/>
    <w:rsid w:val="005E6B62"/>
    <w:rsid w:val="00605ED6"/>
    <w:rsid w:val="0063172F"/>
    <w:rsid w:val="00634428"/>
    <w:rsid w:val="00644A9D"/>
    <w:rsid w:val="00647867"/>
    <w:rsid w:val="00650D04"/>
    <w:rsid w:val="0066091F"/>
    <w:rsid w:val="006627EC"/>
    <w:rsid w:val="00672619"/>
    <w:rsid w:val="006741F2"/>
    <w:rsid w:val="00683782"/>
    <w:rsid w:val="00694062"/>
    <w:rsid w:val="006D7E0B"/>
    <w:rsid w:val="006F338B"/>
    <w:rsid w:val="00710DFD"/>
    <w:rsid w:val="007148BD"/>
    <w:rsid w:val="00723211"/>
    <w:rsid w:val="007255F6"/>
    <w:rsid w:val="00755CE8"/>
    <w:rsid w:val="007645FA"/>
    <w:rsid w:val="0078674E"/>
    <w:rsid w:val="007A33C2"/>
    <w:rsid w:val="007A6A9B"/>
    <w:rsid w:val="007C15B0"/>
    <w:rsid w:val="007C32B3"/>
    <w:rsid w:val="007C5849"/>
    <w:rsid w:val="007E6008"/>
    <w:rsid w:val="00803B15"/>
    <w:rsid w:val="00812F6C"/>
    <w:rsid w:val="00842607"/>
    <w:rsid w:val="008440D8"/>
    <w:rsid w:val="00847C18"/>
    <w:rsid w:val="00851E6D"/>
    <w:rsid w:val="00861234"/>
    <w:rsid w:val="00867EFD"/>
    <w:rsid w:val="00892D36"/>
    <w:rsid w:val="008A580F"/>
    <w:rsid w:val="008B7557"/>
    <w:rsid w:val="008C2808"/>
    <w:rsid w:val="008D2FFA"/>
    <w:rsid w:val="008E071F"/>
    <w:rsid w:val="009109A5"/>
    <w:rsid w:val="00912E92"/>
    <w:rsid w:val="00941478"/>
    <w:rsid w:val="00941558"/>
    <w:rsid w:val="00970DB6"/>
    <w:rsid w:val="00972886"/>
    <w:rsid w:val="00991CD7"/>
    <w:rsid w:val="00991D96"/>
    <w:rsid w:val="009B4227"/>
    <w:rsid w:val="009C0D7D"/>
    <w:rsid w:val="009C33BA"/>
    <w:rsid w:val="009C3520"/>
    <w:rsid w:val="009D101A"/>
    <w:rsid w:val="009E79E8"/>
    <w:rsid w:val="00A14F33"/>
    <w:rsid w:val="00A15F9B"/>
    <w:rsid w:val="00A21A60"/>
    <w:rsid w:val="00A25988"/>
    <w:rsid w:val="00A51F0A"/>
    <w:rsid w:val="00A52C69"/>
    <w:rsid w:val="00A56F7F"/>
    <w:rsid w:val="00A63E01"/>
    <w:rsid w:val="00AA45F3"/>
    <w:rsid w:val="00AB7A83"/>
    <w:rsid w:val="00AF5AA3"/>
    <w:rsid w:val="00B03432"/>
    <w:rsid w:val="00B140CC"/>
    <w:rsid w:val="00B36A91"/>
    <w:rsid w:val="00B75402"/>
    <w:rsid w:val="00BB5954"/>
    <w:rsid w:val="00BB6E54"/>
    <w:rsid w:val="00C055DE"/>
    <w:rsid w:val="00C126FB"/>
    <w:rsid w:val="00C15EC6"/>
    <w:rsid w:val="00C27329"/>
    <w:rsid w:val="00C444CC"/>
    <w:rsid w:val="00C5362B"/>
    <w:rsid w:val="00C54155"/>
    <w:rsid w:val="00C567D8"/>
    <w:rsid w:val="00C6157D"/>
    <w:rsid w:val="00C96420"/>
    <w:rsid w:val="00CF7115"/>
    <w:rsid w:val="00D07411"/>
    <w:rsid w:val="00D153CB"/>
    <w:rsid w:val="00D213FE"/>
    <w:rsid w:val="00D73DD8"/>
    <w:rsid w:val="00D76EEB"/>
    <w:rsid w:val="00DA08AB"/>
    <w:rsid w:val="00DE26F8"/>
    <w:rsid w:val="00E0104F"/>
    <w:rsid w:val="00E0777D"/>
    <w:rsid w:val="00E11B80"/>
    <w:rsid w:val="00E129D4"/>
    <w:rsid w:val="00E16104"/>
    <w:rsid w:val="00E40D40"/>
    <w:rsid w:val="00E40EC2"/>
    <w:rsid w:val="00E4762C"/>
    <w:rsid w:val="00E5108A"/>
    <w:rsid w:val="00E5377F"/>
    <w:rsid w:val="00E56D01"/>
    <w:rsid w:val="00E62F57"/>
    <w:rsid w:val="00E92439"/>
    <w:rsid w:val="00EC4A79"/>
    <w:rsid w:val="00ED773F"/>
    <w:rsid w:val="00F17390"/>
    <w:rsid w:val="00F27116"/>
    <w:rsid w:val="00F33611"/>
    <w:rsid w:val="00F539CC"/>
    <w:rsid w:val="00F7090B"/>
    <w:rsid w:val="00F825BA"/>
    <w:rsid w:val="00F85AC7"/>
    <w:rsid w:val="00F87C54"/>
    <w:rsid w:val="00F96C54"/>
    <w:rsid w:val="00FD2737"/>
    <w:rsid w:val="00FD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CBA23"/>
  <w15:chartTrackingRefBased/>
  <w15:docId w15:val="{CA0C83BF-9B49-46F5-BD92-1013DE7C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D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77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1FCE"/>
    <w:rPr>
      <w:color w:val="0000FF"/>
      <w:u w:val="single"/>
    </w:rPr>
  </w:style>
  <w:style w:type="table" w:styleId="TableGrid">
    <w:name w:val="Table Grid"/>
    <w:basedOn w:val="TableNormal"/>
    <w:uiPriority w:val="39"/>
    <w:rsid w:val="00481FCE"/>
    <w:pPr>
      <w:spacing w:after="0" w:line="240" w:lineRule="auto"/>
      <w:ind w:left="-15"/>
    </w:pPr>
    <w:rPr>
      <w:rFonts w:ascii="Source Code Pro" w:eastAsia="Source Code Pro" w:hAnsi="Source Code Pro" w:cs="Source Code Pro"/>
      <w:color w:val="424242"/>
      <w:sz w:val="20"/>
      <w:szCs w:val="20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C1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5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5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5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2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D36"/>
  </w:style>
  <w:style w:type="paragraph" w:styleId="Footer">
    <w:name w:val="footer"/>
    <w:basedOn w:val="Normal"/>
    <w:link w:val="FooterChar"/>
    <w:uiPriority w:val="99"/>
    <w:unhideWhenUsed/>
    <w:rsid w:val="00892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36"/>
  </w:style>
  <w:style w:type="character" w:styleId="UnresolvedMention">
    <w:name w:val="Unresolved Mention"/>
    <w:basedOn w:val="DefaultParagraphFont"/>
    <w:uiPriority w:val="99"/>
    <w:semiHidden/>
    <w:unhideWhenUsed/>
    <w:rsid w:val="002B3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06828AA45064393908269589553A4" ma:contentTypeVersion="12" ma:contentTypeDescription="Create a new document." ma:contentTypeScope="" ma:versionID="d83e043031d926aa0b4b60c007da768d">
  <xsd:schema xmlns:xsd="http://www.w3.org/2001/XMLSchema" xmlns:xs="http://www.w3.org/2001/XMLSchema" xmlns:p="http://schemas.microsoft.com/office/2006/metadata/properties" xmlns:ns1="http://schemas.microsoft.com/sharepoint/v3" xmlns:ns2="b5fa2d84-e915-43ad-8f13-9e9372525d4a" xmlns:ns3="07a5c668-2ee6-4575-a00a-a84628e824f7" targetNamespace="http://schemas.microsoft.com/office/2006/metadata/properties" ma:root="true" ma:fieldsID="a42b3297ec324a1b6831ada004bc79ad" ns1:_="" ns2:_="" ns3:_="">
    <xsd:import namespace="http://schemas.microsoft.com/sharepoint/v3"/>
    <xsd:import namespace="b5fa2d84-e915-43ad-8f13-9e9372525d4a"/>
    <xsd:import namespace="07a5c668-2ee6-4575-a00a-a84628e824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a2d84-e915-43ad-8f13-9e9372525d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5c668-2ee6-4575-a00a-a84628e82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DCCDA7-9FC2-4311-9FE5-F1E3F6A44A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5F16E1-3076-4410-A913-DCE13BD07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fa2d84-e915-43ad-8f13-9e9372525d4a"/>
    <ds:schemaRef ds:uri="07a5c668-2ee6-4575-a00a-a84628e82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526056-81AC-4DE7-A96B-BFE9518325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4BC4FF-62F9-4B75-B123-31D64379D8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Barker</dc:creator>
  <cp:keywords/>
  <dc:description/>
  <cp:lastModifiedBy>David Fry</cp:lastModifiedBy>
  <cp:revision>2</cp:revision>
  <cp:lastPrinted>2020-12-10T00:04:00Z</cp:lastPrinted>
  <dcterms:created xsi:type="dcterms:W3CDTF">2021-02-02T22:39:00Z</dcterms:created>
  <dcterms:modified xsi:type="dcterms:W3CDTF">2021-02-02T22:39:00Z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0x0101008FD06828AA45064393908269589553A4</vt:lpwstr>
  </property>
</Properties>
</file>