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81E44" w14:textId="7B2BD47F" w:rsidR="006B5BA2" w:rsidRPr="006B5BA2" w:rsidRDefault="006B5BA2" w:rsidP="006B5BA2">
      <w:pPr>
        <w:pStyle w:val="Heading1"/>
        <w:jc w:val="center"/>
        <w:rPr>
          <w:color w:val="000000" w:themeColor="text1"/>
          <w:sz w:val="38"/>
          <w:szCs w:val="38"/>
        </w:rPr>
      </w:pPr>
      <w:r w:rsidRPr="006B5BA2">
        <w:rPr>
          <w:color w:val="000000" w:themeColor="text1"/>
          <w:sz w:val="38"/>
          <w:szCs w:val="38"/>
        </w:rPr>
        <w:t>2021 St. Patrick’s Day Impaired Driver Campaign</w:t>
      </w:r>
    </w:p>
    <w:p w14:paraId="764DF722" w14:textId="70862EBE" w:rsidR="006B5BA2" w:rsidRPr="006B5BA2" w:rsidRDefault="006B5BA2" w:rsidP="006B5BA2">
      <w:pPr>
        <w:spacing w:before="0"/>
        <w:ind w:left="-14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Sample</w:t>
      </w:r>
      <w:r w:rsidRPr="006B5BA2">
        <w:rPr>
          <w:rFonts w:ascii="Arial" w:hAnsi="Arial" w:cs="Arial"/>
          <w:b/>
          <w:bCs/>
          <w:color w:val="00B050"/>
          <w:sz w:val="24"/>
          <w:szCs w:val="24"/>
        </w:rPr>
        <w:t xml:space="preserve"> Messages</w:t>
      </w:r>
    </w:p>
    <w:p w14:paraId="5AA8439D" w14:textId="2F625327" w:rsidR="00907AD9" w:rsidRPr="00AE26B5" w:rsidRDefault="008360DC" w:rsidP="00F668F2">
      <w:pPr>
        <w:rPr>
          <w:rFonts w:ascii="Arial" w:hAnsi="Arial" w:cs="Arial"/>
          <w:color w:val="auto"/>
          <w:sz w:val="24"/>
          <w:szCs w:val="24"/>
        </w:rPr>
      </w:pPr>
      <w:hyperlink r:id="rId8" w:history="1">
        <w:r w:rsidR="00EC20A9" w:rsidRPr="00AE26B5">
          <w:rPr>
            <w:rStyle w:val="Hyperlink"/>
            <w:rFonts w:ascii="Arial" w:hAnsi="Arial" w:cs="Arial"/>
            <w:color w:val="auto"/>
            <w:sz w:val="24"/>
            <w:szCs w:val="24"/>
          </w:rPr>
          <w:t>Email/Website message</w:t>
        </w:r>
      </w:hyperlink>
      <w:r w:rsidR="00EC20A9" w:rsidRPr="00AE26B5">
        <w:rPr>
          <w:rFonts w:ascii="Arial" w:hAnsi="Arial" w:cs="Arial"/>
          <w:color w:val="auto"/>
          <w:sz w:val="24"/>
          <w:szCs w:val="24"/>
        </w:rPr>
        <w:t>: A sample message you can send to your constituency or post on your websit</w:t>
      </w:r>
      <w:r w:rsidR="00B57DDC">
        <w:rPr>
          <w:rFonts w:ascii="Arial" w:hAnsi="Arial" w:cs="Arial"/>
          <w:color w:val="auto"/>
          <w:sz w:val="24"/>
          <w:szCs w:val="24"/>
        </w:rPr>
        <w:t>e:</w:t>
      </w:r>
    </w:p>
    <w:p w14:paraId="30ABC8E4" w14:textId="4879E75E" w:rsidR="002F7814" w:rsidRDefault="002F7814" w:rsidP="00AE26B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Subject:  </w:t>
      </w:r>
      <w:r w:rsidR="005D3750">
        <w:rPr>
          <w:rFonts w:ascii="Arial" w:hAnsi="Arial" w:cs="Arial"/>
          <w:color w:val="auto"/>
          <w:sz w:val="24"/>
          <w:szCs w:val="24"/>
        </w:rPr>
        <w:t>Help Someone get there safely</w:t>
      </w:r>
      <w:r>
        <w:rPr>
          <w:rFonts w:ascii="Arial" w:hAnsi="Arial" w:cs="Arial"/>
          <w:color w:val="auto"/>
          <w:sz w:val="24"/>
          <w:szCs w:val="24"/>
        </w:rPr>
        <w:t xml:space="preserve"> this St. Patrick’s Day</w:t>
      </w:r>
    </w:p>
    <w:p w14:paraId="1F4CF1D4" w14:textId="409118AA" w:rsidR="00907AD9" w:rsidRPr="00AE26B5" w:rsidRDefault="00907AD9" w:rsidP="003E128A">
      <w:pPr>
        <w:spacing w:before="0" w:line="240" w:lineRule="auto"/>
        <w:ind w:left="-14"/>
        <w:rPr>
          <w:rFonts w:ascii="Arial" w:hAnsi="Arial" w:cs="Arial"/>
          <w:color w:val="auto"/>
          <w:sz w:val="24"/>
          <w:szCs w:val="24"/>
        </w:rPr>
      </w:pPr>
      <w:r w:rsidRPr="00AE26B5">
        <w:rPr>
          <w:rFonts w:ascii="Arial" w:hAnsi="Arial" w:cs="Arial"/>
          <w:color w:val="auto"/>
          <w:sz w:val="24"/>
          <w:szCs w:val="24"/>
        </w:rPr>
        <w:t xml:space="preserve">You </w:t>
      </w:r>
      <w:r w:rsidR="003E5EBF">
        <w:rPr>
          <w:rFonts w:ascii="Arial" w:hAnsi="Arial" w:cs="Arial"/>
          <w:color w:val="auto"/>
          <w:sz w:val="24"/>
          <w:szCs w:val="24"/>
        </w:rPr>
        <w:t xml:space="preserve">can make your own luck to get home safely from St. Patrick’s Day festivities.  Lucky leprechauns </w:t>
      </w:r>
      <w:proofErr w:type="gramStart"/>
      <w:r w:rsidR="003E5EBF">
        <w:rPr>
          <w:rFonts w:ascii="Arial" w:hAnsi="Arial" w:cs="Arial"/>
          <w:color w:val="auto"/>
          <w:sz w:val="24"/>
          <w:szCs w:val="24"/>
        </w:rPr>
        <w:t>m</w:t>
      </w:r>
      <w:r w:rsidRPr="00AE26B5">
        <w:rPr>
          <w:rFonts w:ascii="Arial" w:hAnsi="Arial" w:cs="Arial"/>
          <w:color w:val="auto"/>
          <w:sz w:val="24"/>
          <w:szCs w:val="24"/>
        </w:rPr>
        <w:t>ake a plan</w:t>
      </w:r>
      <w:proofErr w:type="gramEnd"/>
      <w:r w:rsidRPr="00AE26B5">
        <w:rPr>
          <w:rFonts w:ascii="Arial" w:hAnsi="Arial" w:cs="Arial"/>
          <w:color w:val="auto"/>
          <w:sz w:val="24"/>
          <w:szCs w:val="24"/>
        </w:rPr>
        <w:t xml:space="preserve">! Everyone is Irish on Saint Patrick’s Day, and everyone </w:t>
      </w:r>
      <w:r w:rsidR="00C36A14">
        <w:rPr>
          <w:rFonts w:ascii="Arial" w:hAnsi="Arial" w:cs="Arial"/>
          <w:color w:val="auto"/>
          <w:sz w:val="24"/>
          <w:szCs w:val="24"/>
        </w:rPr>
        <w:t xml:space="preserve">should </w:t>
      </w:r>
      <w:r w:rsidR="007C5BBC">
        <w:rPr>
          <w:rFonts w:ascii="Arial" w:hAnsi="Arial" w:cs="Arial"/>
          <w:color w:val="auto"/>
          <w:sz w:val="24"/>
          <w:szCs w:val="24"/>
        </w:rPr>
        <w:t xml:space="preserve">work together to make our roads safe!  </w:t>
      </w:r>
      <w:r w:rsidR="002E75A0" w:rsidRPr="00AE26B5">
        <w:rPr>
          <w:rFonts w:ascii="Arial" w:hAnsi="Arial" w:cs="Arial"/>
          <w:color w:val="auto"/>
          <w:sz w:val="24"/>
          <w:szCs w:val="24"/>
        </w:rPr>
        <w:t>No four-leaf clover is going to protect you</w:t>
      </w:r>
      <w:r w:rsidR="003E5EBF">
        <w:rPr>
          <w:rFonts w:ascii="Arial" w:hAnsi="Arial" w:cs="Arial"/>
          <w:color w:val="auto"/>
          <w:sz w:val="24"/>
          <w:szCs w:val="24"/>
        </w:rPr>
        <w:t xml:space="preserve"> </w:t>
      </w:r>
      <w:r w:rsidR="008D40E2">
        <w:rPr>
          <w:rFonts w:ascii="Arial" w:hAnsi="Arial" w:cs="Arial"/>
          <w:color w:val="auto"/>
          <w:sz w:val="24"/>
          <w:szCs w:val="24"/>
        </w:rPr>
        <w:t xml:space="preserve">if you </w:t>
      </w:r>
      <w:r w:rsidR="003E5EBF">
        <w:rPr>
          <w:rFonts w:ascii="Arial" w:hAnsi="Arial" w:cs="Arial"/>
          <w:color w:val="auto"/>
          <w:sz w:val="24"/>
          <w:szCs w:val="24"/>
        </w:rPr>
        <w:t>drive drunk or high.</w:t>
      </w:r>
      <w:r w:rsidR="002E75A0" w:rsidRPr="00AE26B5">
        <w:rPr>
          <w:rFonts w:ascii="Arial" w:hAnsi="Arial" w:cs="Arial"/>
          <w:color w:val="auto"/>
          <w:sz w:val="24"/>
          <w:szCs w:val="24"/>
        </w:rPr>
        <w:t xml:space="preserve"> </w:t>
      </w:r>
      <w:r w:rsidR="003E5EBF">
        <w:rPr>
          <w:rFonts w:ascii="Arial" w:hAnsi="Arial" w:cs="Arial"/>
          <w:color w:val="auto"/>
          <w:sz w:val="24"/>
          <w:szCs w:val="24"/>
        </w:rPr>
        <w:t>But a designated o’ driver will!</w:t>
      </w:r>
    </w:p>
    <w:p w14:paraId="48449837" w14:textId="764CC744" w:rsidR="00907AD9" w:rsidRPr="00AE26B5" w:rsidRDefault="00FA53F3" w:rsidP="001F7ADE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Together we get there this St. Patrick’s Day if we choose to </w:t>
      </w:r>
      <w:r w:rsidR="003947B5">
        <w:rPr>
          <w:rFonts w:ascii="Arial" w:hAnsi="Arial" w:cs="Arial"/>
          <w:color w:val="auto"/>
          <w:sz w:val="24"/>
          <w:szCs w:val="24"/>
        </w:rPr>
        <w:t>be safe</w:t>
      </w:r>
      <w:r w:rsidR="00907AD9" w:rsidRPr="00AE26B5">
        <w:rPr>
          <w:rFonts w:ascii="Arial" w:hAnsi="Arial" w:cs="Arial"/>
          <w:color w:val="auto"/>
          <w:sz w:val="24"/>
          <w:szCs w:val="24"/>
        </w:rPr>
        <w:t>:</w:t>
      </w:r>
    </w:p>
    <w:p w14:paraId="0A90596A" w14:textId="63EBB688" w:rsidR="00907AD9" w:rsidRPr="00AE26B5" w:rsidRDefault="00C36A14" w:rsidP="00AE26B5">
      <w:pPr>
        <w:pStyle w:val="ListParagraph"/>
        <w:numPr>
          <w:ilvl w:val="0"/>
          <w:numId w:val="19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Use a t</w:t>
      </w:r>
      <w:r w:rsidR="00907AD9" w:rsidRPr="00AE26B5">
        <w:rPr>
          <w:rFonts w:ascii="Arial" w:hAnsi="Arial" w:cs="Arial"/>
          <w:color w:val="auto"/>
          <w:sz w:val="24"/>
          <w:szCs w:val="24"/>
        </w:rPr>
        <w:t>axi or rideshare</w:t>
      </w:r>
    </w:p>
    <w:p w14:paraId="5EC2EC68" w14:textId="77777777" w:rsidR="00907AD9" w:rsidRPr="00AE26B5" w:rsidRDefault="00907AD9" w:rsidP="00AE26B5">
      <w:pPr>
        <w:pStyle w:val="ListParagraph"/>
        <w:numPr>
          <w:ilvl w:val="0"/>
          <w:numId w:val="19"/>
        </w:numPr>
        <w:rPr>
          <w:rFonts w:ascii="Arial" w:hAnsi="Arial" w:cs="Arial"/>
          <w:color w:val="auto"/>
          <w:sz w:val="24"/>
          <w:szCs w:val="24"/>
        </w:rPr>
      </w:pPr>
      <w:r w:rsidRPr="00AE26B5">
        <w:rPr>
          <w:rFonts w:ascii="Arial" w:hAnsi="Arial" w:cs="Arial"/>
          <w:color w:val="auto"/>
          <w:sz w:val="24"/>
          <w:szCs w:val="24"/>
        </w:rPr>
        <w:t>Take public transportation</w:t>
      </w:r>
    </w:p>
    <w:p w14:paraId="76F434C2" w14:textId="77777777" w:rsidR="00907AD9" w:rsidRPr="00AE26B5" w:rsidRDefault="00907AD9" w:rsidP="00AE26B5">
      <w:pPr>
        <w:pStyle w:val="ListParagraph"/>
        <w:numPr>
          <w:ilvl w:val="0"/>
          <w:numId w:val="19"/>
        </w:numPr>
        <w:rPr>
          <w:rFonts w:ascii="Arial" w:hAnsi="Arial" w:cs="Arial"/>
          <w:color w:val="auto"/>
          <w:sz w:val="24"/>
          <w:szCs w:val="24"/>
        </w:rPr>
      </w:pPr>
      <w:r w:rsidRPr="00AE26B5">
        <w:rPr>
          <w:rFonts w:ascii="Arial" w:hAnsi="Arial" w:cs="Arial"/>
          <w:color w:val="auto"/>
          <w:sz w:val="24"/>
          <w:szCs w:val="24"/>
        </w:rPr>
        <w:t>Spend the night</w:t>
      </w:r>
    </w:p>
    <w:p w14:paraId="1198F4A9" w14:textId="77777777" w:rsidR="00907AD9" w:rsidRPr="00AE26B5" w:rsidRDefault="00907AD9" w:rsidP="00AE26B5">
      <w:pPr>
        <w:pStyle w:val="ListParagraph"/>
        <w:numPr>
          <w:ilvl w:val="0"/>
          <w:numId w:val="19"/>
        </w:numPr>
        <w:rPr>
          <w:rFonts w:ascii="Arial" w:hAnsi="Arial" w:cs="Arial"/>
          <w:color w:val="auto"/>
          <w:sz w:val="24"/>
          <w:szCs w:val="24"/>
        </w:rPr>
      </w:pPr>
      <w:r w:rsidRPr="00AE26B5">
        <w:rPr>
          <w:rFonts w:ascii="Arial" w:hAnsi="Arial" w:cs="Arial"/>
          <w:color w:val="auto"/>
          <w:sz w:val="24"/>
          <w:szCs w:val="24"/>
        </w:rPr>
        <w:t>Leave your car at home</w:t>
      </w:r>
    </w:p>
    <w:p w14:paraId="33EEA660" w14:textId="191EEF4F" w:rsidR="00907AD9" w:rsidRDefault="00907AD9" w:rsidP="00AE26B5">
      <w:pPr>
        <w:pStyle w:val="ListParagraph"/>
        <w:numPr>
          <w:ilvl w:val="0"/>
          <w:numId w:val="19"/>
        </w:numPr>
        <w:rPr>
          <w:rFonts w:ascii="Arial" w:hAnsi="Arial" w:cs="Arial"/>
          <w:color w:val="auto"/>
          <w:sz w:val="24"/>
          <w:szCs w:val="24"/>
        </w:rPr>
      </w:pPr>
      <w:r w:rsidRPr="00AE26B5">
        <w:rPr>
          <w:rFonts w:ascii="Arial" w:hAnsi="Arial" w:cs="Arial"/>
          <w:color w:val="auto"/>
          <w:sz w:val="24"/>
          <w:szCs w:val="24"/>
        </w:rPr>
        <w:t>Download and use the Safer Ride app to your phone (download for Android or Apple), which can help get you home safely</w:t>
      </w:r>
      <w:r w:rsidR="00674C24" w:rsidRPr="00AE26B5">
        <w:rPr>
          <w:rFonts w:ascii="Arial" w:hAnsi="Arial" w:cs="Arial"/>
          <w:color w:val="auto"/>
          <w:sz w:val="24"/>
          <w:szCs w:val="24"/>
        </w:rPr>
        <w:t>.</w:t>
      </w:r>
    </w:p>
    <w:p w14:paraId="52CF6C16" w14:textId="78A11916" w:rsidR="003947B5" w:rsidRPr="00AE26B5" w:rsidRDefault="003947B5" w:rsidP="00AE26B5">
      <w:pPr>
        <w:pStyle w:val="ListParagraph"/>
        <w:numPr>
          <w:ilvl w:val="0"/>
          <w:numId w:val="19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Step in to prevent someone else from driving impaired</w:t>
      </w:r>
    </w:p>
    <w:p w14:paraId="4167718A" w14:textId="6E615BE5" w:rsidR="004A1871" w:rsidRPr="005925EF" w:rsidRDefault="00907AD9" w:rsidP="00AE26B5">
      <w:pPr>
        <w:rPr>
          <w:rFonts w:ascii="Arial" w:hAnsi="Arial" w:cs="Arial"/>
          <w:color w:val="auto"/>
          <w:sz w:val="28"/>
          <w:szCs w:val="28"/>
        </w:rPr>
      </w:pPr>
      <w:r w:rsidRPr="005925EF">
        <w:rPr>
          <w:rFonts w:ascii="Arial" w:hAnsi="Arial" w:cs="Arial"/>
          <w:color w:val="auto"/>
          <w:sz w:val="28"/>
          <w:szCs w:val="28"/>
        </w:rPr>
        <w:t xml:space="preserve">For more information go to </w:t>
      </w:r>
      <w:r w:rsidR="00971DB6" w:rsidRPr="005925EF">
        <w:rPr>
          <w:rFonts w:ascii="Arial" w:hAnsi="Arial" w:cs="Arial"/>
          <w:sz w:val="28"/>
          <w:szCs w:val="28"/>
        </w:rPr>
        <w:t>https://wadrivetozero.com/dui</w:t>
      </w:r>
    </w:p>
    <w:p w14:paraId="43DC8B2A" w14:textId="77777777" w:rsidR="00907AD9" w:rsidRPr="00AE26B5" w:rsidRDefault="00907AD9" w:rsidP="00F668F2">
      <w:pPr>
        <w:rPr>
          <w:rFonts w:ascii="Arial" w:hAnsi="Arial" w:cs="Arial"/>
          <w:color w:val="auto"/>
          <w:sz w:val="24"/>
          <w:szCs w:val="24"/>
        </w:rPr>
      </w:pPr>
    </w:p>
    <w:p w14:paraId="1ED00160" w14:textId="77777777" w:rsidR="000F0D62" w:rsidRDefault="00674C24" w:rsidP="000F0D62">
      <w:pPr>
        <w:ind w:left="0"/>
        <w:jc w:val="center"/>
        <w:rPr>
          <w:rFonts w:ascii="Arial" w:hAnsi="Arial" w:cs="Arial"/>
          <w:color w:val="auto"/>
          <w:sz w:val="24"/>
          <w:szCs w:val="24"/>
        </w:rPr>
      </w:pPr>
      <w:r w:rsidRPr="00AE26B5">
        <w:rPr>
          <w:rFonts w:ascii="Arial" w:hAnsi="Arial" w:cs="Arial"/>
          <w:color w:val="auto"/>
          <w:sz w:val="24"/>
          <w:szCs w:val="24"/>
        </w:rPr>
        <w:t>###</w:t>
      </w:r>
    </w:p>
    <w:p w14:paraId="79BEDB50" w14:textId="104934B6" w:rsidR="000F0D62" w:rsidRDefault="000F0D62" w:rsidP="00F904AD">
      <w:pPr>
        <w:ind w:left="0"/>
        <w:rPr>
          <w:rFonts w:ascii="Arial" w:hAnsi="Arial" w:cs="Arial"/>
          <w:color w:val="auto"/>
          <w:sz w:val="24"/>
          <w:szCs w:val="24"/>
        </w:rPr>
      </w:pPr>
    </w:p>
    <w:sectPr w:rsidR="000F0D62">
      <w:headerReference w:type="default" r:id="rId9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24360" w14:textId="77777777" w:rsidR="008360DC" w:rsidRDefault="008360DC">
      <w:pPr>
        <w:spacing w:before="0" w:line="240" w:lineRule="auto"/>
      </w:pPr>
      <w:r>
        <w:separator/>
      </w:r>
    </w:p>
  </w:endnote>
  <w:endnote w:type="continuationSeparator" w:id="0">
    <w:p w14:paraId="5C918522" w14:textId="77777777" w:rsidR="008360DC" w:rsidRDefault="008360D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urce Code Pro">
    <w:altName w:val="Consolas"/>
    <w:charset w:val="00"/>
    <w:family w:val="auto"/>
    <w:pitch w:val="default"/>
  </w:font>
  <w:font w:name="Oswald">
    <w:altName w:val="Arial Narrow"/>
    <w:panose1 w:val="00000500000000000000"/>
    <w:charset w:val="00"/>
    <w:family w:val="auto"/>
    <w:pitch w:val="default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44B9A" w14:textId="77777777" w:rsidR="008360DC" w:rsidRDefault="008360DC">
      <w:pPr>
        <w:spacing w:before="0" w:line="240" w:lineRule="auto"/>
      </w:pPr>
      <w:r>
        <w:separator/>
      </w:r>
    </w:p>
  </w:footnote>
  <w:footnote w:type="continuationSeparator" w:id="0">
    <w:p w14:paraId="7B447FC6" w14:textId="77777777" w:rsidR="008360DC" w:rsidRDefault="008360D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E0AF7" w14:textId="19331BBA" w:rsidR="00895EFE" w:rsidRDefault="006B5BA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0" distB="0" distL="0" distR="0" wp14:anchorId="333D6A35" wp14:editId="352CF801">
          <wp:extent cx="1028700" cy="752475"/>
          <wp:effectExtent l="0" t="0" r="0" b="9525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CF0"/>
    <w:multiLevelType w:val="hybridMultilevel"/>
    <w:tmpl w:val="04B263E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04E32088"/>
    <w:multiLevelType w:val="multilevel"/>
    <w:tmpl w:val="5432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C0ABE"/>
    <w:multiLevelType w:val="hybridMultilevel"/>
    <w:tmpl w:val="989A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2D76"/>
    <w:multiLevelType w:val="hybridMultilevel"/>
    <w:tmpl w:val="5E1A6E9E"/>
    <w:lvl w:ilvl="0" w:tplc="0DC815AA">
      <w:numFmt w:val="bullet"/>
      <w:lvlText w:val="•"/>
      <w:lvlJc w:val="left"/>
      <w:pPr>
        <w:ind w:left="1080" w:hanging="72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151F"/>
    <w:multiLevelType w:val="multilevel"/>
    <w:tmpl w:val="E0BC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E3CFB"/>
    <w:multiLevelType w:val="hybridMultilevel"/>
    <w:tmpl w:val="3E5A5EB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23B24D6"/>
    <w:multiLevelType w:val="multilevel"/>
    <w:tmpl w:val="A754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66486"/>
    <w:multiLevelType w:val="hybridMultilevel"/>
    <w:tmpl w:val="7030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84363"/>
    <w:multiLevelType w:val="hybridMultilevel"/>
    <w:tmpl w:val="C25005C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9" w15:restartNumberingAfterBreak="0">
    <w:nsid w:val="212A71AC"/>
    <w:multiLevelType w:val="hybridMultilevel"/>
    <w:tmpl w:val="384C29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620C14"/>
    <w:multiLevelType w:val="hybridMultilevel"/>
    <w:tmpl w:val="1C88E7A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291F3709"/>
    <w:multiLevelType w:val="multilevel"/>
    <w:tmpl w:val="3DD45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204401"/>
    <w:multiLevelType w:val="hybridMultilevel"/>
    <w:tmpl w:val="255A58B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2A2B62E0"/>
    <w:multiLevelType w:val="multilevel"/>
    <w:tmpl w:val="0A16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58345A"/>
    <w:multiLevelType w:val="multilevel"/>
    <w:tmpl w:val="2F0A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A057C"/>
    <w:multiLevelType w:val="hybridMultilevel"/>
    <w:tmpl w:val="1060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91696"/>
    <w:multiLevelType w:val="multilevel"/>
    <w:tmpl w:val="48B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764B2B"/>
    <w:multiLevelType w:val="multilevel"/>
    <w:tmpl w:val="D250F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3F90B25"/>
    <w:multiLevelType w:val="multilevel"/>
    <w:tmpl w:val="98522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A26EF6"/>
    <w:multiLevelType w:val="multilevel"/>
    <w:tmpl w:val="513A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AC5887"/>
    <w:multiLevelType w:val="hybridMultilevel"/>
    <w:tmpl w:val="089EF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D2A4E"/>
    <w:multiLevelType w:val="hybridMultilevel"/>
    <w:tmpl w:val="502A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07E92"/>
    <w:multiLevelType w:val="multilevel"/>
    <w:tmpl w:val="127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696092"/>
    <w:multiLevelType w:val="multilevel"/>
    <w:tmpl w:val="0070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B517A4"/>
    <w:multiLevelType w:val="multilevel"/>
    <w:tmpl w:val="40A6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D368E"/>
    <w:multiLevelType w:val="hybridMultilevel"/>
    <w:tmpl w:val="48DC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D3E1D"/>
    <w:multiLevelType w:val="hybridMultilevel"/>
    <w:tmpl w:val="2C3EC8A8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7" w15:restartNumberingAfterBreak="0">
    <w:nsid w:val="50B201D1"/>
    <w:multiLevelType w:val="hybridMultilevel"/>
    <w:tmpl w:val="E02C9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521616"/>
    <w:multiLevelType w:val="hybridMultilevel"/>
    <w:tmpl w:val="E2B00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9164BF"/>
    <w:multiLevelType w:val="hybridMultilevel"/>
    <w:tmpl w:val="0536261C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0" w15:restartNumberingAfterBreak="0">
    <w:nsid w:val="7BA953B5"/>
    <w:multiLevelType w:val="hybridMultilevel"/>
    <w:tmpl w:val="4C60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22599"/>
    <w:multiLevelType w:val="hybridMultilevel"/>
    <w:tmpl w:val="2626D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6"/>
  </w:num>
  <w:num w:numId="5">
    <w:abstractNumId w:val="23"/>
  </w:num>
  <w:num w:numId="6">
    <w:abstractNumId w:val="1"/>
  </w:num>
  <w:num w:numId="7">
    <w:abstractNumId w:val="19"/>
  </w:num>
  <w:num w:numId="8">
    <w:abstractNumId w:val="14"/>
  </w:num>
  <w:num w:numId="9">
    <w:abstractNumId w:val="4"/>
  </w:num>
  <w:num w:numId="10">
    <w:abstractNumId w:val="13"/>
  </w:num>
  <w:num w:numId="11">
    <w:abstractNumId w:val="22"/>
  </w:num>
  <w:num w:numId="12">
    <w:abstractNumId w:val="6"/>
  </w:num>
  <w:num w:numId="13">
    <w:abstractNumId w:val="9"/>
  </w:num>
  <w:num w:numId="14">
    <w:abstractNumId w:val="12"/>
  </w:num>
  <w:num w:numId="15">
    <w:abstractNumId w:val="5"/>
  </w:num>
  <w:num w:numId="16">
    <w:abstractNumId w:val="3"/>
  </w:num>
  <w:num w:numId="17">
    <w:abstractNumId w:val="24"/>
  </w:num>
  <w:num w:numId="18">
    <w:abstractNumId w:val="3"/>
  </w:num>
  <w:num w:numId="19">
    <w:abstractNumId w:val="10"/>
  </w:num>
  <w:num w:numId="20">
    <w:abstractNumId w:val="7"/>
  </w:num>
  <w:num w:numId="21">
    <w:abstractNumId w:val="25"/>
  </w:num>
  <w:num w:numId="22">
    <w:abstractNumId w:val="8"/>
  </w:num>
  <w:num w:numId="23">
    <w:abstractNumId w:val="15"/>
  </w:num>
  <w:num w:numId="24">
    <w:abstractNumId w:val="27"/>
  </w:num>
  <w:num w:numId="25">
    <w:abstractNumId w:val="30"/>
  </w:num>
  <w:num w:numId="26">
    <w:abstractNumId w:val="0"/>
  </w:num>
  <w:num w:numId="27">
    <w:abstractNumId w:val="29"/>
  </w:num>
  <w:num w:numId="28">
    <w:abstractNumId w:val="26"/>
  </w:num>
  <w:num w:numId="29">
    <w:abstractNumId w:val="28"/>
  </w:num>
  <w:num w:numId="30">
    <w:abstractNumId w:val="31"/>
  </w:num>
  <w:num w:numId="31">
    <w:abstractNumId w:val="21"/>
  </w:num>
  <w:num w:numId="32">
    <w:abstractNumId w:val="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FE"/>
    <w:rsid w:val="00011974"/>
    <w:rsid w:val="000155BD"/>
    <w:rsid w:val="00057FCD"/>
    <w:rsid w:val="000637FC"/>
    <w:rsid w:val="0009261B"/>
    <w:rsid w:val="000B5924"/>
    <w:rsid w:val="000F079A"/>
    <w:rsid w:val="000F0D62"/>
    <w:rsid w:val="000F673F"/>
    <w:rsid w:val="00140ED5"/>
    <w:rsid w:val="001460C2"/>
    <w:rsid w:val="0017090B"/>
    <w:rsid w:val="00171664"/>
    <w:rsid w:val="001C66DD"/>
    <w:rsid w:val="001F7ADE"/>
    <w:rsid w:val="00224EBA"/>
    <w:rsid w:val="00240AB0"/>
    <w:rsid w:val="00271981"/>
    <w:rsid w:val="002A5E32"/>
    <w:rsid w:val="002E5C50"/>
    <w:rsid w:val="002E75A0"/>
    <w:rsid w:val="002F7814"/>
    <w:rsid w:val="00320FCD"/>
    <w:rsid w:val="0032104A"/>
    <w:rsid w:val="00326F68"/>
    <w:rsid w:val="00331123"/>
    <w:rsid w:val="0034127B"/>
    <w:rsid w:val="003418C7"/>
    <w:rsid w:val="003947B5"/>
    <w:rsid w:val="00394850"/>
    <w:rsid w:val="003A649B"/>
    <w:rsid w:val="003C300D"/>
    <w:rsid w:val="003D6DD3"/>
    <w:rsid w:val="003E128A"/>
    <w:rsid w:val="003E2507"/>
    <w:rsid w:val="003E5EBF"/>
    <w:rsid w:val="003F3A45"/>
    <w:rsid w:val="003F4271"/>
    <w:rsid w:val="00416BD7"/>
    <w:rsid w:val="0043245B"/>
    <w:rsid w:val="00440627"/>
    <w:rsid w:val="00441999"/>
    <w:rsid w:val="004466A4"/>
    <w:rsid w:val="00451F60"/>
    <w:rsid w:val="0045694A"/>
    <w:rsid w:val="0046695A"/>
    <w:rsid w:val="00476070"/>
    <w:rsid w:val="004840D5"/>
    <w:rsid w:val="004A1871"/>
    <w:rsid w:val="004B7D2D"/>
    <w:rsid w:val="004E0C5A"/>
    <w:rsid w:val="004F397E"/>
    <w:rsid w:val="00546768"/>
    <w:rsid w:val="00581839"/>
    <w:rsid w:val="005867FA"/>
    <w:rsid w:val="00590093"/>
    <w:rsid w:val="005925EF"/>
    <w:rsid w:val="005A1F74"/>
    <w:rsid w:val="005A2E8B"/>
    <w:rsid w:val="005B5177"/>
    <w:rsid w:val="005D3750"/>
    <w:rsid w:val="005F4D18"/>
    <w:rsid w:val="00605EF8"/>
    <w:rsid w:val="0061602D"/>
    <w:rsid w:val="006519D8"/>
    <w:rsid w:val="00674C24"/>
    <w:rsid w:val="006B5BA2"/>
    <w:rsid w:val="006D178E"/>
    <w:rsid w:val="006D1CB2"/>
    <w:rsid w:val="006F6620"/>
    <w:rsid w:val="00717351"/>
    <w:rsid w:val="00760876"/>
    <w:rsid w:val="00775B41"/>
    <w:rsid w:val="00775F76"/>
    <w:rsid w:val="007B5CDC"/>
    <w:rsid w:val="007C5BBC"/>
    <w:rsid w:val="00811AF9"/>
    <w:rsid w:val="008360DC"/>
    <w:rsid w:val="0089518A"/>
    <w:rsid w:val="00895EFE"/>
    <w:rsid w:val="008A3791"/>
    <w:rsid w:val="008D40E2"/>
    <w:rsid w:val="008D7D3A"/>
    <w:rsid w:val="00907AD9"/>
    <w:rsid w:val="0091348E"/>
    <w:rsid w:val="00924122"/>
    <w:rsid w:val="00930645"/>
    <w:rsid w:val="00933C21"/>
    <w:rsid w:val="00935879"/>
    <w:rsid w:val="009639C4"/>
    <w:rsid w:val="00965F3F"/>
    <w:rsid w:val="00971DB6"/>
    <w:rsid w:val="009824F1"/>
    <w:rsid w:val="0099627F"/>
    <w:rsid w:val="00A2000C"/>
    <w:rsid w:val="00A31B59"/>
    <w:rsid w:val="00A44F00"/>
    <w:rsid w:val="00A45C80"/>
    <w:rsid w:val="00A779A5"/>
    <w:rsid w:val="00AB6510"/>
    <w:rsid w:val="00AE26B5"/>
    <w:rsid w:val="00AF13B0"/>
    <w:rsid w:val="00B00A21"/>
    <w:rsid w:val="00B11F76"/>
    <w:rsid w:val="00B401E6"/>
    <w:rsid w:val="00B53CD3"/>
    <w:rsid w:val="00B57DDC"/>
    <w:rsid w:val="00BC54E0"/>
    <w:rsid w:val="00C3095C"/>
    <w:rsid w:val="00C31B87"/>
    <w:rsid w:val="00C36A14"/>
    <w:rsid w:val="00C519E3"/>
    <w:rsid w:val="00C52F09"/>
    <w:rsid w:val="00C71AF3"/>
    <w:rsid w:val="00C722FE"/>
    <w:rsid w:val="00C941A4"/>
    <w:rsid w:val="00CC18C2"/>
    <w:rsid w:val="00CC5F20"/>
    <w:rsid w:val="00CF77BA"/>
    <w:rsid w:val="00D46614"/>
    <w:rsid w:val="00D5436F"/>
    <w:rsid w:val="00D70B3C"/>
    <w:rsid w:val="00D820A1"/>
    <w:rsid w:val="00DB298D"/>
    <w:rsid w:val="00DD3F61"/>
    <w:rsid w:val="00DE241C"/>
    <w:rsid w:val="00DF27C9"/>
    <w:rsid w:val="00DF6ECE"/>
    <w:rsid w:val="00E04226"/>
    <w:rsid w:val="00E2753A"/>
    <w:rsid w:val="00E31EE4"/>
    <w:rsid w:val="00E42EEB"/>
    <w:rsid w:val="00E457B9"/>
    <w:rsid w:val="00E546F2"/>
    <w:rsid w:val="00E83159"/>
    <w:rsid w:val="00EB2A48"/>
    <w:rsid w:val="00EC20A9"/>
    <w:rsid w:val="00ED038B"/>
    <w:rsid w:val="00ED2019"/>
    <w:rsid w:val="00F00343"/>
    <w:rsid w:val="00F52E4B"/>
    <w:rsid w:val="00F668F2"/>
    <w:rsid w:val="00F76BCF"/>
    <w:rsid w:val="00F904AD"/>
    <w:rsid w:val="00FA53F3"/>
    <w:rsid w:val="00FB74D5"/>
    <w:rsid w:val="00FB780C"/>
    <w:rsid w:val="00FC38DE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28FA2"/>
  <w15:docId w15:val="{177C0F97-3831-40C5-BEE3-EF7D0FD7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NormalWeb">
    <w:name w:val="Normal (Web)"/>
    <w:basedOn w:val="Normal"/>
    <w:uiPriority w:val="99"/>
    <w:semiHidden/>
    <w:unhideWhenUsed/>
    <w:rsid w:val="00EC20A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20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F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B5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B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B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5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4C2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77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1839"/>
    <w:pPr>
      <w:spacing w:before="0" w:line="240" w:lineRule="auto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E5EB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5BA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BA2"/>
  </w:style>
  <w:style w:type="paragraph" w:styleId="Footer">
    <w:name w:val="footer"/>
    <w:basedOn w:val="Normal"/>
    <w:link w:val="FooterChar"/>
    <w:uiPriority w:val="99"/>
    <w:unhideWhenUsed/>
    <w:rsid w:val="006B5BA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BA2"/>
  </w:style>
  <w:style w:type="paragraph" w:styleId="NoSpacing">
    <w:name w:val="No Spacing"/>
    <w:uiPriority w:val="1"/>
    <w:qFormat/>
    <w:rsid w:val="006B5BA2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2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385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172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tscpartners.com/st-patricks-day-emailwebsite-mess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4A26E-7CBA-47CE-AD23-3EFB878E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David Fry</cp:lastModifiedBy>
  <cp:revision>2</cp:revision>
  <cp:lastPrinted>2021-03-01T13:39:00Z</cp:lastPrinted>
  <dcterms:created xsi:type="dcterms:W3CDTF">2021-03-11T00:44:00Z</dcterms:created>
  <dcterms:modified xsi:type="dcterms:W3CDTF">2021-03-11T00:44:00Z</dcterms:modified>
</cp:coreProperties>
</file>