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35BA" w14:textId="77777777" w:rsidR="003019D7" w:rsidRDefault="003019D7">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610335BB" w14:textId="77777777" w:rsidR="003019D7" w:rsidRDefault="003019D7">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610335BC" w14:textId="77777777" w:rsidR="003019D7" w:rsidRDefault="007439E7">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610335BD" w14:textId="77777777" w:rsidR="003019D7" w:rsidRDefault="007439E7">
      <w:pPr>
        <w:spacing w:line="240" w:lineRule="auto"/>
        <w:rPr>
          <w:rFonts w:ascii="Arial" w:eastAsia="Arial" w:hAnsi="Arial" w:cs="Arial"/>
          <w:color w:val="000000"/>
          <w:sz w:val="24"/>
          <w:szCs w:val="24"/>
        </w:rPr>
      </w:pPr>
      <w:r>
        <w:rPr>
          <w:rFonts w:ascii="Arial" w:eastAsia="Arial" w:hAnsi="Arial" w:cs="Arial"/>
          <w:color w:val="000000"/>
          <w:sz w:val="24"/>
          <w:szCs w:val="24"/>
        </w:rPr>
        <w:t>[Dear XXX]:</w:t>
      </w:r>
    </w:p>
    <w:p w14:paraId="610335BE" w14:textId="77777777" w:rsidR="003019D7" w:rsidRDefault="007439E7">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610335BF" w14:textId="77777777" w:rsidR="003019D7" w:rsidRDefault="007439E7">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610335C0" w14:textId="77777777" w:rsidR="003019D7" w:rsidRDefault="007439E7">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610335C1" w14:textId="77777777" w:rsidR="003019D7" w:rsidRDefault="007439E7">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610335C2" w14:textId="77777777" w:rsidR="003019D7" w:rsidRDefault="007439E7">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610335C3" w14:textId="64A1AE1D" w:rsidR="003019D7" w:rsidRDefault="007439E7">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The full plan is available at </w:t>
      </w:r>
      <w:hyperlink r:id="rId7">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8" w:history="1">
        <w:r w:rsidRPr="007439E7">
          <w:rPr>
            <w:rStyle w:val="Hyperlink"/>
            <w:rFonts w:ascii="Arial" w:eastAsia="Arial" w:hAnsi="Arial" w:cs="Arial"/>
            <w:sz w:val="24"/>
            <w:szCs w:val="24"/>
          </w:rPr>
          <w:t>here</w:t>
        </w:r>
      </w:hyperlink>
      <w:r>
        <w:rPr>
          <w:rFonts w:ascii="Arial" w:eastAsia="Arial" w:hAnsi="Arial" w:cs="Arial"/>
          <w:color w:val="000000"/>
          <w:sz w:val="24"/>
          <w:szCs w:val="24"/>
        </w:rPr>
        <w:t xml:space="preserve">. </w:t>
      </w:r>
      <w:r>
        <w:rPr>
          <w:rFonts w:ascii="Arial" w:eastAsia="Arial" w:hAnsi="Arial" w:cs="Arial"/>
          <w:color w:val="000000"/>
          <w:sz w:val="24"/>
          <w:szCs w:val="24"/>
        </w:rPr>
        <w:t xml:space="preserve">Information of relevance to your project can also be </w:t>
      </w:r>
      <w:r>
        <w:rPr>
          <w:rFonts w:ascii="Arial" w:eastAsia="Arial" w:hAnsi="Arial" w:cs="Arial"/>
          <w:color w:val="000000"/>
          <w:sz w:val="24"/>
          <w:szCs w:val="24"/>
          <w:highlight w:val="yellow"/>
        </w:rPr>
        <w:t>found [INSERT PAGE NUMBERS OR FACT SHEETS].</w:t>
      </w:r>
    </w:p>
    <w:p w14:paraId="610335C4" w14:textId="77777777" w:rsidR="003019D7" w:rsidRPr="007439E7" w:rsidRDefault="007439E7">
      <w:pPr>
        <w:spacing w:line="240" w:lineRule="auto"/>
        <w:ind w:left="0" w:hanging="15"/>
        <w:rPr>
          <w:rFonts w:ascii="Arial" w:eastAsia="Arial" w:hAnsi="Arial" w:cs="Arial"/>
          <w:color w:val="000000"/>
          <w:sz w:val="24"/>
          <w:szCs w:val="24"/>
        </w:rPr>
      </w:pPr>
      <w:r w:rsidRPr="007439E7">
        <w:rPr>
          <w:rFonts w:ascii="Arial" w:eastAsia="Arial" w:hAnsi="Arial" w:cs="Arial"/>
          <w:color w:val="000000"/>
          <w:sz w:val="24"/>
          <w:szCs w:val="24"/>
        </w:rPr>
        <w:t xml:space="preserve">As a grantee you have an important role in implementing </w:t>
      </w:r>
      <w:r w:rsidRPr="007439E7">
        <w:rPr>
          <w:rFonts w:ascii="Arial" w:eastAsia="Arial" w:hAnsi="Arial" w:cs="Arial"/>
          <w:color w:val="000000"/>
          <w:sz w:val="24"/>
          <w:szCs w:val="24"/>
        </w:rPr>
        <w:t xml:space="preserve">the plan. We hope you will take the time to review the plan overview and incorporate it into your daily work.  </w:t>
      </w:r>
    </w:p>
    <w:p w14:paraId="610335C5" w14:textId="77777777" w:rsidR="003019D7" w:rsidRDefault="003019D7">
      <w:pPr>
        <w:spacing w:before="0" w:line="240" w:lineRule="auto"/>
        <w:rPr>
          <w:rFonts w:ascii="Arial" w:eastAsia="Arial" w:hAnsi="Arial" w:cs="Arial"/>
          <w:color w:val="000000"/>
          <w:sz w:val="24"/>
          <w:szCs w:val="24"/>
        </w:rPr>
      </w:pPr>
    </w:p>
    <w:p w14:paraId="610335C6" w14:textId="77777777" w:rsidR="003019D7" w:rsidRDefault="007439E7">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610335C7" w14:textId="77777777" w:rsidR="003019D7" w:rsidRDefault="003019D7">
      <w:pPr>
        <w:spacing w:before="0" w:line="240" w:lineRule="auto"/>
        <w:rPr>
          <w:rFonts w:ascii="Arial" w:eastAsia="Arial" w:hAnsi="Arial" w:cs="Arial"/>
          <w:color w:val="000000"/>
          <w:sz w:val="24"/>
          <w:szCs w:val="24"/>
        </w:rPr>
      </w:pPr>
    </w:p>
    <w:p w14:paraId="610335C8" w14:textId="77777777" w:rsidR="003019D7" w:rsidRDefault="007439E7">
      <w:pPr>
        <w:spacing w:before="0" w:line="240" w:lineRule="auto"/>
        <w:rPr>
          <w:rFonts w:ascii="Arial" w:eastAsia="Arial" w:hAnsi="Arial" w:cs="Arial"/>
          <w:color w:val="000000"/>
          <w:sz w:val="24"/>
          <w:szCs w:val="24"/>
        </w:rPr>
      </w:pPr>
      <w:r>
        <w:rPr>
          <w:rFonts w:ascii="Arial" w:eastAsia="Arial" w:hAnsi="Arial" w:cs="Arial"/>
          <w:color w:val="000000"/>
          <w:sz w:val="24"/>
          <w:szCs w:val="24"/>
        </w:rPr>
        <w:t>Regards,</w:t>
      </w:r>
    </w:p>
    <w:p w14:paraId="610335C9" w14:textId="77777777" w:rsidR="003019D7" w:rsidRDefault="003019D7">
      <w:pPr>
        <w:spacing w:before="0" w:line="240" w:lineRule="auto"/>
        <w:rPr>
          <w:rFonts w:ascii="Arial" w:eastAsia="Arial" w:hAnsi="Arial" w:cs="Arial"/>
          <w:color w:val="000000"/>
          <w:sz w:val="24"/>
          <w:szCs w:val="24"/>
        </w:rPr>
      </w:pPr>
    </w:p>
    <w:p w14:paraId="610335CA" w14:textId="77777777" w:rsidR="003019D7" w:rsidRDefault="003019D7">
      <w:pPr>
        <w:spacing w:before="0" w:line="240" w:lineRule="auto"/>
        <w:rPr>
          <w:rFonts w:ascii="Arial" w:eastAsia="Arial" w:hAnsi="Arial" w:cs="Arial"/>
          <w:color w:val="000000"/>
          <w:sz w:val="24"/>
          <w:szCs w:val="24"/>
        </w:rPr>
      </w:pPr>
    </w:p>
    <w:p w14:paraId="610335CB" w14:textId="77777777" w:rsidR="003019D7" w:rsidRDefault="007439E7">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610335CC" w14:textId="77777777" w:rsidR="003019D7" w:rsidRDefault="003019D7">
      <w:pPr>
        <w:spacing w:before="0" w:line="240" w:lineRule="auto"/>
        <w:rPr>
          <w:rFonts w:ascii="Arial" w:eastAsia="Arial" w:hAnsi="Arial" w:cs="Arial"/>
          <w:color w:val="000000"/>
          <w:sz w:val="24"/>
          <w:szCs w:val="24"/>
        </w:rPr>
      </w:pPr>
    </w:p>
    <w:p w14:paraId="610335CD" w14:textId="77777777" w:rsidR="003019D7" w:rsidRDefault="003019D7">
      <w:pPr>
        <w:spacing w:before="0" w:line="240" w:lineRule="auto"/>
        <w:rPr>
          <w:rFonts w:ascii="Arial" w:eastAsia="Arial" w:hAnsi="Arial" w:cs="Arial"/>
          <w:color w:val="000000"/>
          <w:sz w:val="24"/>
          <w:szCs w:val="24"/>
        </w:rPr>
      </w:pPr>
    </w:p>
    <w:sectPr w:rsidR="003019D7">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335D3" w14:textId="77777777" w:rsidR="00000000" w:rsidRDefault="007439E7">
      <w:pPr>
        <w:spacing w:before="0" w:line="240" w:lineRule="auto"/>
      </w:pPr>
      <w:r>
        <w:separator/>
      </w:r>
    </w:p>
  </w:endnote>
  <w:endnote w:type="continuationSeparator" w:id="0">
    <w:p w14:paraId="610335D5" w14:textId="77777777" w:rsidR="00000000" w:rsidRDefault="007439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35CF" w14:textId="77777777" w:rsidR="00000000" w:rsidRDefault="007439E7">
      <w:pPr>
        <w:spacing w:before="0" w:line="240" w:lineRule="auto"/>
      </w:pPr>
      <w:r>
        <w:separator/>
      </w:r>
    </w:p>
  </w:footnote>
  <w:footnote w:type="continuationSeparator" w:id="0">
    <w:p w14:paraId="610335D1" w14:textId="77777777" w:rsidR="00000000" w:rsidRDefault="007439E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35CE" w14:textId="77777777" w:rsidR="003019D7" w:rsidRDefault="003019D7">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D7"/>
    <w:rsid w:val="003019D7"/>
    <w:rsid w:val="0074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35BA"/>
  <w15:docId w15:val="{1AEA885F-4C80-4764-BB62-30ECAAF8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tsc.wa.gov/wp-content/uploads/2021/07/wtsc_highwaysafety2019_02_FINAL.pdf" TargetMode="External"/><Relationship Id="rId3" Type="http://schemas.openxmlformats.org/officeDocument/2006/relationships/settings" Target="settings.xml"/><Relationship Id="rId7" Type="http://schemas.openxmlformats.org/officeDocument/2006/relationships/hyperlink" Target="https://targetzer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5nc4JPW6+GCqZ2FvWiXDKPURjg==">AMUW2mVS3ldq1GAdLIno8bWpejCBKxhkTZUw78Jj5RbFbf8wa3umWi7sMur9wx3we02M/XVGi2wjehEiX8L54HZdvOeGLIntOfpZEyFFiTcigLJ4l8oh4Vc=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 Nichols</dc:creator>
  <cp:lastModifiedBy>Scott Barker</cp:lastModifiedBy>
  <cp:revision>2</cp:revision>
  <dcterms:created xsi:type="dcterms:W3CDTF">2020-05-20T20:25:00Z</dcterms:created>
  <dcterms:modified xsi:type="dcterms:W3CDTF">2021-07-12T22:05:00Z</dcterms:modified>
</cp:coreProperties>
</file>